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C0" w:rsidRPr="00D80199" w:rsidRDefault="00D924C0" w:rsidP="00D924C0">
      <w:pPr>
        <w:ind w:left="3545" w:right="-2"/>
        <w:rPr>
          <w:lang w:val="uk-UA"/>
        </w:rPr>
      </w:pPr>
      <w:r>
        <w:rPr>
          <w:lang w:val="uk-UA"/>
        </w:rPr>
        <w:t xml:space="preserve">      </w:t>
      </w:r>
      <w:r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7" o:title=""/>
          </v:shape>
          <o:OLEObject Type="Embed" ProgID="Word.Picture.8" ShapeID="_x0000_i1025" DrawAspect="Content" ObjectID="_1681034205" r:id="rId8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20"/>
      </w:tblGrid>
      <w:tr w:rsidR="00D924C0" w:rsidRPr="00D80199" w:rsidTr="000150E1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924C0" w:rsidRPr="00D80199" w:rsidRDefault="00D924C0" w:rsidP="000150E1">
            <w:pPr>
              <w:ind w:right="424"/>
              <w:jc w:val="center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У К Р А Ї Н А</w:t>
            </w:r>
          </w:p>
          <w:p w:rsidR="00D924C0" w:rsidRPr="00D80199" w:rsidRDefault="00D924C0" w:rsidP="000150E1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:rsidR="00D924C0" w:rsidRPr="00D80199" w:rsidRDefault="00D924C0" w:rsidP="000150E1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МИКОЛАЇВСЬКОЇ ОБЛАСТІ</w:t>
            </w:r>
          </w:p>
          <w:p w:rsidR="00D924C0" w:rsidRPr="00D80199" w:rsidRDefault="00D924C0" w:rsidP="000150E1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:rsidR="00D924C0" w:rsidRPr="00D80199" w:rsidRDefault="00D924C0" w:rsidP="000150E1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D924C0" w:rsidRDefault="00D924C0" w:rsidP="00D924C0">
      <w:pPr>
        <w:spacing w:before="120"/>
        <w:rPr>
          <w:lang w:val="uk-UA"/>
        </w:rPr>
      </w:pPr>
      <w:r w:rsidRPr="00D80199">
        <w:rPr>
          <w:lang w:val="uk-UA"/>
        </w:rPr>
        <w:t xml:space="preserve">від  </w:t>
      </w:r>
      <w:r>
        <w:rPr>
          <w:lang w:val="uk-UA"/>
        </w:rPr>
        <w:t>«_</w:t>
      </w:r>
      <w:r w:rsidR="00134E51">
        <w:rPr>
          <w:lang w:val="en-US"/>
        </w:rPr>
        <w:t>21</w:t>
      </w:r>
      <w:r>
        <w:rPr>
          <w:lang w:val="uk-UA"/>
        </w:rPr>
        <w:t>__»</w:t>
      </w:r>
      <w:r w:rsidRPr="00D80199">
        <w:rPr>
          <w:lang w:val="uk-UA"/>
        </w:rPr>
        <w:t xml:space="preserve"> __</w:t>
      </w:r>
      <w:r w:rsidR="00134E51">
        <w:rPr>
          <w:lang w:val="en-US"/>
        </w:rPr>
        <w:t>04</w:t>
      </w:r>
      <w:r w:rsidRPr="00D80199">
        <w:rPr>
          <w:lang w:val="uk-UA"/>
        </w:rPr>
        <w:t>______ 20</w:t>
      </w:r>
      <w:r>
        <w:rPr>
          <w:lang w:val="uk-UA"/>
        </w:rPr>
        <w:t>21</w:t>
      </w:r>
      <w:r w:rsidRPr="00D80199">
        <w:rPr>
          <w:lang w:val="uk-UA"/>
        </w:rPr>
        <w:t xml:space="preserve">   №  __</w:t>
      </w:r>
      <w:r w:rsidR="00134E51">
        <w:rPr>
          <w:lang w:val="en-US"/>
        </w:rPr>
        <w:t>102</w:t>
      </w:r>
      <w:r w:rsidRPr="00D80199">
        <w:rPr>
          <w:lang w:val="uk-UA"/>
        </w:rPr>
        <w:t>____</w:t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D924C0" w:rsidRPr="00327A42" w:rsidRDefault="00D924C0" w:rsidP="00D924C0">
      <w:pPr>
        <w:ind w:right="71"/>
        <w:jc w:val="both"/>
        <w:rPr>
          <w:sz w:val="16"/>
          <w:szCs w:val="16"/>
          <w:lang w:val="uk-UA"/>
        </w:rPr>
      </w:pPr>
    </w:p>
    <w:p w:rsidR="00D924C0" w:rsidRPr="00AC79DA" w:rsidRDefault="00D924C0" w:rsidP="00D924C0">
      <w:pPr>
        <w:ind w:right="71"/>
        <w:jc w:val="both"/>
        <w:rPr>
          <w:lang w:val="uk-UA"/>
        </w:rPr>
      </w:pPr>
    </w:p>
    <w:p w:rsidR="00D924C0" w:rsidRPr="002131F7" w:rsidRDefault="00D924C0" w:rsidP="00D924C0">
      <w:pPr>
        <w:ind w:right="71"/>
        <w:jc w:val="both"/>
        <w:rPr>
          <w:lang w:val="uk-UA"/>
        </w:rPr>
      </w:pPr>
      <w:r w:rsidRPr="002131F7">
        <w:rPr>
          <w:lang w:val="uk-UA"/>
        </w:rPr>
        <w:t>Про надання жилих приміщень</w:t>
      </w:r>
    </w:p>
    <w:p w:rsidR="00D924C0" w:rsidRDefault="00D924C0" w:rsidP="00D924C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D924C0" w:rsidRPr="00265640" w:rsidRDefault="00D924C0" w:rsidP="00D924C0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</w:p>
    <w:p w:rsidR="00D924C0" w:rsidRPr="00AC79DA" w:rsidRDefault="00D924C0" w:rsidP="00D924C0">
      <w:pPr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Pr="0083552D">
        <w:rPr>
          <w:lang w:val="uk-UA"/>
        </w:rPr>
        <w:t xml:space="preserve">еруючись   пп. 2 п. «а» ст. 30 Закону України «Про місцеве самоврядування в Україні», </w:t>
      </w:r>
      <w:r w:rsidRPr="0083552D">
        <w:rPr>
          <w:rFonts w:ascii="Times New Roman CYR" w:hAnsi="Times New Roman CYR"/>
          <w:lang w:val="uk-UA"/>
        </w:rPr>
        <w:t>відповідно до</w:t>
      </w:r>
      <w:r w:rsidRPr="0083552D">
        <w:rPr>
          <w:lang w:val="uk-UA"/>
        </w:rPr>
        <w:t xml:space="preserve"> ст.ст. 15, 51, 123, 127  Житлового кодексу Української РСР, Положення про порядок надання службових жилих   приміщень     і користування ними в місті Южноукраїнську, затвердженого  рішенням   Южноукраїнської   міської  ради   від  26.03.2009 № 934  зі  змінами,  внесеними  рішенням   Южноукраїнської   міської    ради  від  28.04.2011 № 189, розглянувши клопотання відокремленого підрозділу «Южно-Українська атомна електрична станція» державного підприємства «Національна атомна енергогенеруюча компанія «Енергоатом» (далі - ВП ЮУ АЕС ДП «НАЕК «Енергоатом») від 16.12.2020 №56/21015 «Про надання Че</w:t>
      </w:r>
      <w:r>
        <w:rPr>
          <w:lang w:val="uk-UA"/>
        </w:rPr>
        <w:t xml:space="preserve">банову Д.С. кімнати в </w:t>
      </w:r>
      <w:r w:rsidRPr="0083552D">
        <w:rPr>
          <w:lang w:val="uk-UA"/>
        </w:rPr>
        <w:t>гуртожитку»</w:t>
      </w:r>
      <w:r>
        <w:rPr>
          <w:lang w:val="uk-UA"/>
        </w:rPr>
        <w:t xml:space="preserve">, </w:t>
      </w:r>
      <w:r w:rsidRPr="0083552D">
        <w:rPr>
          <w:lang w:val="uk-UA"/>
        </w:rPr>
        <w:t xml:space="preserve">комунального некомерційного підприємства «Южноукраїнська </w:t>
      </w:r>
      <w:r>
        <w:rPr>
          <w:lang w:val="uk-UA"/>
        </w:rPr>
        <w:t xml:space="preserve">  </w:t>
      </w:r>
      <w:r w:rsidRPr="0083552D">
        <w:rPr>
          <w:lang w:val="uk-UA"/>
        </w:rPr>
        <w:t xml:space="preserve">міська </w:t>
      </w:r>
      <w:r>
        <w:rPr>
          <w:lang w:val="uk-UA"/>
        </w:rPr>
        <w:t xml:space="preserve">  </w:t>
      </w:r>
      <w:r w:rsidRPr="0083552D">
        <w:rPr>
          <w:lang w:val="uk-UA"/>
        </w:rPr>
        <w:t xml:space="preserve">багатопрофільна </w:t>
      </w:r>
      <w:r>
        <w:rPr>
          <w:lang w:val="uk-UA"/>
        </w:rPr>
        <w:t xml:space="preserve">  </w:t>
      </w:r>
      <w:r w:rsidRPr="0083552D">
        <w:rPr>
          <w:lang w:val="uk-UA"/>
        </w:rPr>
        <w:t xml:space="preserve">лікарня» </w:t>
      </w:r>
      <w:r>
        <w:rPr>
          <w:lang w:val="uk-UA"/>
        </w:rPr>
        <w:t xml:space="preserve">    </w:t>
      </w:r>
      <w:r w:rsidRPr="0083552D">
        <w:rPr>
          <w:lang w:val="uk-UA"/>
        </w:rPr>
        <w:t>(далі – КНП «ЮМБЛ»)</w:t>
      </w:r>
      <w:r>
        <w:rPr>
          <w:lang w:val="uk-UA"/>
        </w:rPr>
        <w:t xml:space="preserve"> </w:t>
      </w:r>
      <w:r w:rsidRPr="0083552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3552D">
        <w:rPr>
          <w:lang w:val="uk-UA"/>
        </w:rPr>
        <w:t>від 10.12.2020 №4647</w:t>
      </w:r>
      <w:r>
        <w:rPr>
          <w:lang w:val="uk-UA"/>
        </w:rPr>
        <w:t>/01-03, від 16.02.2021 №697/01-03</w:t>
      </w:r>
      <w:r w:rsidRPr="0083552D">
        <w:rPr>
          <w:lang w:val="uk-UA"/>
        </w:rPr>
        <w:t xml:space="preserve">, від 12.01.2021 №71/01-03, </w:t>
      </w:r>
      <w:r>
        <w:rPr>
          <w:lang w:val="uk-UA"/>
        </w:rPr>
        <w:t xml:space="preserve"> </w:t>
      </w:r>
      <w:r w:rsidRPr="0083552D">
        <w:rPr>
          <w:lang w:val="uk-UA"/>
        </w:rPr>
        <w:t>від 29.01.2021 №407/01-03, від 01.02.2021 №415/01-03, від 01.02.2021 №414/01-03</w:t>
      </w:r>
      <w:r>
        <w:rPr>
          <w:lang w:val="uk-UA"/>
        </w:rPr>
        <w:t xml:space="preserve">, </w:t>
      </w:r>
      <w:r w:rsidRPr="0083552D">
        <w:rPr>
          <w:lang w:val="uk-UA"/>
        </w:rPr>
        <w:t>комунального підприємства  «Тепл</w:t>
      </w:r>
      <w:r>
        <w:rPr>
          <w:lang w:val="uk-UA"/>
        </w:rPr>
        <w:t xml:space="preserve">опостачання  та </w:t>
      </w:r>
      <w:r w:rsidRPr="0083552D">
        <w:rPr>
          <w:lang w:val="uk-UA"/>
        </w:rPr>
        <w:t>водо-к</w:t>
      </w:r>
      <w:r>
        <w:rPr>
          <w:lang w:val="uk-UA"/>
        </w:rPr>
        <w:t>аналізаційне  господарство»</w:t>
      </w:r>
      <w:r w:rsidRPr="0083552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3552D">
        <w:rPr>
          <w:lang w:val="uk-UA"/>
        </w:rPr>
        <w:t>(далі – КП ТВКГ)</w:t>
      </w:r>
      <w:r>
        <w:rPr>
          <w:lang w:val="uk-UA"/>
        </w:rPr>
        <w:t xml:space="preserve"> </w:t>
      </w:r>
      <w:r w:rsidRPr="00CE2E49">
        <w:rPr>
          <w:lang w:val="uk-UA"/>
        </w:rPr>
        <w:t>від 12.01.2021 №19/42</w:t>
      </w:r>
      <w:r>
        <w:rPr>
          <w:lang w:val="uk-UA"/>
        </w:rPr>
        <w:t>,</w:t>
      </w:r>
      <w:r w:rsidRPr="0083552D">
        <w:rPr>
          <w:lang w:val="uk-UA"/>
        </w:rPr>
        <w:t xml:space="preserve"> </w:t>
      </w:r>
      <w:r>
        <w:rPr>
          <w:lang w:val="uk-UA"/>
        </w:rPr>
        <w:t>комунального підприємства «Житлово-експлуатаційне об</w:t>
      </w:r>
      <w:r w:rsidRPr="00B53164">
        <w:rPr>
          <w:lang w:val="uk-UA"/>
        </w:rPr>
        <w:t>’</w:t>
      </w:r>
      <w:r>
        <w:rPr>
          <w:lang w:val="uk-UA"/>
        </w:rPr>
        <w:t xml:space="preserve">єднання» (далі – КП ЖЕО) від 03.09.2020 №1811, департаменту інфраструктури міського господарства Южноукраїнської міської ради (далі – ДІМГ Южноукраїнської міської ради) від </w:t>
      </w:r>
      <w:r w:rsidRPr="00CE2E49">
        <w:rPr>
          <w:lang w:val="uk-UA"/>
        </w:rPr>
        <w:t>23.12.2020 №2055</w:t>
      </w:r>
      <w:r>
        <w:rPr>
          <w:lang w:val="uk-UA"/>
        </w:rPr>
        <w:t>, спільне клопотання Южноукраїнської міської організації профспілки працівників освіти</w:t>
      </w:r>
      <w:r w:rsidRPr="00CE2E49">
        <w:rPr>
          <w:lang w:val="uk-UA"/>
        </w:rPr>
        <w:t xml:space="preserve"> </w:t>
      </w:r>
      <w:r>
        <w:rPr>
          <w:lang w:val="uk-UA"/>
        </w:rPr>
        <w:t>та управління освіти Южноукоаїнської міської ради від 17.02.2021 №4, заяви громадян,</w:t>
      </w:r>
      <w:r w:rsidRPr="00AC79DA">
        <w:rPr>
          <w:lang w:val="uk-UA"/>
        </w:rPr>
        <w:t xml:space="preserve">   </w:t>
      </w:r>
      <w:r>
        <w:rPr>
          <w:lang w:val="uk-UA"/>
        </w:rPr>
        <w:t xml:space="preserve">враховуючи рішення громадської комісії з житлових питань при виконавчому комітеті Южноукраїнської міської ради від 11.02.2021, </w:t>
      </w:r>
      <w:r w:rsidRPr="00AC79DA">
        <w:rPr>
          <w:lang w:val="uk-UA"/>
        </w:rPr>
        <w:t xml:space="preserve">виконавчий комітет Южноукраїнської міської ради </w:t>
      </w:r>
    </w:p>
    <w:p w:rsidR="00D924C0" w:rsidRPr="00A16FC2" w:rsidRDefault="00D924C0" w:rsidP="00D924C0">
      <w:pPr>
        <w:ind w:right="-33" w:firstLine="709"/>
        <w:jc w:val="both"/>
        <w:rPr>
          <w:lang w:val="uk-UA"/>
        </w:rPr>
      </w:pPr>
    </w:p>
    <w:p w:rsidR="00D924C0" w:rsidRDefault="00D924C0" w:rsidP="00D924C0">
      <w:pPr>
        <w:ind w:right="-33"/>
        <w:jc w:val="center"/>
        <w:rPr>
          <w:bCs/>
          <w:lang w:val="uk-UA"/>
        </w:rPr>
      </w:pPr>
      <w:r w:rsidRPr="002E3E18">
        <w:rPr>
          <w:bCs/>
          <w:lang w:val="uk-UA"/>
        </w:rPr>
        <w:t>ВИРІШИВ:</w:t>
      </w:r>
    </w:p>
    <w:p w:rsidR="00D924C0" w:rsidRPr="00A16FC2" w:rsidRDefault="00D924C0" w:rsidP="00D924C0">
      <w:pPr>
        <w:ind w:right="-33"/>
        <w:jc w:val="center"/>
        <w:rPr>
          <w:bCs/>
          <w:lang w:val="uk-UA"/>
        </w:rPr>
      </w:pPr>
    </w:p>
    <w:p w:rsidR="00D924C0" w:rsidRDefault="00D924C0" w:rsidP="00D924C0">
      <w:pPr>
        <w:ind w:firstLine="708"/>
        <w:jc w:val="both"/>
        <w:rPr>
          <w:lang w:val="uk-UA"/>
        </w:rPr>
      </w:pPr>
      <w:r>
        <w:rPr>
          <w:lang w:val="uk-UA"/>
        </w:rPr>
        <w:t>1. Надати службове жиле приміщення – квартиру №72, житловою площею 32,8 кв.м., в будинку №3 на вулиці Олімпійській в місті Южноукраїнську, лікарю-рентгенологу КНП «ЮМБЛ» Гриніву Тарасу Васильовичу (склад сім</w:t>
      </w:r>
      <w:r w:rsidRPr="000D222E">
        <w:rPr>
          <w:lang w:val="uk-UA"/>
        </w:rPr>
        <w:t>’</w:t>
      </w:r>
      <w:r>
        <w:rPr>
          <w:lang w:val="uk-UA"/>
        </w:rPr>
        <w:t>ї - 3 особи).</w:t>
      </w:r>
    </w:p>
    <w:p w:rsidR="00D924C0" w:rsidRDefault="00D924C0" w:rsidP="00D924C0">
      <w:pPr>
        <w:ind w:firstLine="708"/>
        <w:jc w:val="both"/>
        <w:rPr>
          <w:lang w:val="uk-UA"/>
        </w:rPr>
      </w:pPr>
    </w:p>
    <w:p w:rsidR="00D924C0" w:rsidRDefault="00D924C0" w:rsidP="00D924C0">
      <w:pPr>
        <w:ind w:firstLine="708"/>
        <w:jc w:val="both"/>
        <w:rPr>
          <w:lang w:val="uk-UA"/>
        </w:rPr>
      </w:pPr>
      <w:r>
        <w:rPr>
          <w:lang w:val="uk-UA"/>
        </w:rPr>
        <w:t>2. Надати службове жиле приміщення – квартиру №71, житловою площею 24,4 кв.м., в будинку №3 на вулиці Олімпійській в місті Южноукраїнську, вчителю Южноукраїнської загальноосвітньої школи І-ІІ ступенів №4 Макаренку Юрію Васильовичу (склад сім</w:t>
      </w:r>
      <w:r w:rsidRPr="000D222E">
        <w:rPr>
          <w:lang w:val="uk-UA"/>
        </w:rPr>
        <w:t>’</w:t>
      </w:r>
      <w:r>
        <w:rPr>
          <w:lang w:val="uk-UA"/>
        </w:rPr>
        <w:t>ї - 4 особи).</w:t>
      </w:r>
    </w:p>
    <w:p w:rsidR="00D924C0" w:rsidRDefault="00D924C0" w:rsidP="00D924C0">
      <w:pPr>
        <w:ind w:firstLine="708"/>
        <w:jc w:val="both"/>
        <w:rPr>
          <w:lang w:val="uk-UA"/>
        </w:rPr>
      </w:pPr>
    </w:p>
    <w:p w:rsidR="00D924C0" w:rsidRDefault="00D924C0" w:rsidP="00D924C0">
      <w:pPr>
        <w:ind w:firstLine="708"/>
        <w:jc w:val="both"/>
        <w:rPr>
          <w:sz w:val="20"/>
          <w:szCs w:val="20"/>
          <w:lang w:val="uk-UA"/>
        </w:rPr>
      </w:pPr>
    </w:p>
    <w:p w:rsidR="00D924C0" w:rsidRDefault="00D924C0" w:rsidP="00D924C0">
      <w:pPr>
        <w:ind w:firstLine="708"/>
        <w:jc w:val="both"/>
        <w:rPr>
          <w:sz w:val="20"/>
          <w:szCs w:val="20"/>
          <w:lang w:val="uk-UA"/>
        </w:rPr>
      </w:pPr>
    </w:p>
    <w:p w:rsidR="00D924C0" w:rsidRDefault="00D924C0" w:rsidP="00D924C0">
      <w:pPr>
        <w:ind w:firstLine="708"/>
        <w:jc w:val="both"/>
        <w:rPr>
          <w:sz w:val="20"/>
          <w:szCs w:val="20"/>
          <w:lang w:val="uk-UA"/>
        </w:rPr>
      </w:pPr>
    </w:p>
    <w:p w:rsidR="00D924C0" w:rsidRDefault="00D924C0" w:rsidP="00D924C0">
      <w:pPr>
        <w:ind w:firstLine="708"/>
        <w:jc w:val="both"/>
        <w:rPr>
          <w:sz w:val="20"/>
          <w:szCs w:val="20"/>
          <w:lang w:val="uk-UA"/>
        </w:rPr>
      </w:pPr>
    </w:p>
    <w:p w:rsidR="00D924C0" w:rsidRDefault="00D924C0" w:rsidP="00D924C0">
      <w:pPr>
        <w:ind w:left="3545" w:right="-33" w:firstLine="709"/>
        <w:rPr>
          <w:lang w:val="uk-UA"/>
        </w:rPr>
      </w:pPr>
      <w:r>
        <w:rPr>
          <w:lang w:val="uk-UA"/>
        </w:rPr>
        <w:lastRenderedPageBreak/>
        <w:t>2</w:t>
      </w:r>
    </w:p>
    <w:p w:rsidR="00D924C0" w:rsidRDefault="00D924C0" w:rsidP="00D924C0">
      <w:pPr>
        <w:ind w:left="3545" w:right="-33" w:firstLine="709"/>
        <w:jc w:val="center"/>
        <w:rPr>
          <w:lang w:val="uk-UA"/>
        </w:rPr>
      </w:pPr>
    </w:p>
    <w:p w:rsidR="00D924C0" w:rsidRDefault="00D924C0" w:rsidP="00D924C0">
      <w:pPr>
        <w:ind w:right="-33" w:firstLine="708"/>
        <w:jc w:val="both"/>
        <w:rPr>
          <w:lang w:val="uk-UA"/>
        </w:rPr>
      </w:pPr>
      <w:r>
        <w:rPr>
          <w:lang w:val="uk-UA"/>
        </w:rPr>
        <w:t>3. Надати вивільнені житлові площі в гуртожитках комунальної власності міста Южноукраїнська:</w:t>
      </w:r>
    </w:p>
    <w:p w:rsidR="00D924C0" w:rsidRPr="00B5348B" w:rsidRDefault="00D924C0" w:rsidP="00D924C0">
      <w:pPr>
        <w:ind w:right="-33" w:firstLine="708"/>
        <w:jc w:val="both"/>
        <w:rPr>
          <w:sz w:val="8"/>
          <w:szCs w:val="8"/>
          <w:lang w:val="uk-UA"/>
        </w:rPr>
      </w:pPr>
    </w:p>
    <w:tbl>
      <w:tblPr>
        <w:tblW w:w="8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720"/>
        <w:gridCol w:w="1973"/>
        <w:gridCol w:w="1134"/>
        <w:gridCol w:w="540"/>
        <w:gridCol w:w="609"/>
        <w:gridCol w:w="993"/>
      </w:tblGrid>
      <w:tr w:rsidR="00D924C0" w:rsidRPr="00FC6EFC" w:rsidTr="000150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Pr="00FC6EFC" w:rsidRDefault="00D924C0" w:rsidP="000150E1">
            <w:pPr>
              <w:ind w:right="-3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№</w:t>
            </w:r>
          </w:p>
          <w:p w:rsidR="00D924C0" w:rsidRPr="00FC6EFC" w:rsidRDefault="00D924C0" w:rsidP="000150E1">
            <w:pPr>
              <w:ind w:right="-108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>Прізвище, ім’я</w:t>
            </w:r>
            <w:r>
              <w:rPr>
                <w:lang w:val="uk-UA"/>
              </w:rPr>
              <w:t xml:space="preserve"> </w:t>
            </w:r>
            <w:r w:rsidRPr="00FC6EFC">
              <w:rPr>
                <w:lang w:val="uk-UA"/>
              </w:rPr>
              <w:t xml:space="preserve">та </w:t>
            </w:r>
          </w:p>
          <w:p w:rsidR="00D924C0" w:rsidRPr="00FC6EFC" w:rsidRDefault="00D924C0" w:rsidP="000150E1">
            <w:pPr>
              <w:ind w:right="-33"/>
              <w:jc w:val="both"/>
              <w:rPr>
                <w:lang w:val="uk-UA"/>
              </w:rPr>
            </w:pPr>
            <w:r w:rsidRPr="00FC6EFC">
              <w:rPr>
                <w:lang w:val="uk-UA"/>
              </w:rPr>
              <w:t>по батькові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Pr="00FC6EFC" w:rsidRDefault="00D924C0" w:rsidP="000150E1">
            <w:pPr>
              <w:ind w:left="-108" w:right="-33"/>
              <w:jc w:val="both"/>
              <w:rPr>
                <w:lang w:val="uk-UA"/>
              </w:rPr>
            </w:pPr>
            <w:r>
              <w:rPr>
                <w:lang w:val="uk-UA"/>
              </w:rPr>
              <w:t>Склад</w:t>
            </w:r>
            <w:r w:rsidRPr="00641B82">
              <w:rPr>
                <w:lang w:val="uk-UA"/>
              </w:rPr>
              <w:t xml:space="preserve">  </w:t>
            </w:r>
            <w:r>
              <w:rPr>
                <w:lang w:val="uk-UA"/>
              </w:rPr>
              <w:t>с</w:t>
            </w:r>
            <w:r w:rsidRPr="00FC6EFC">
              <w:rPr>
                <w:lang w:val="uk-UA"/>
              </w:rPr>
              <w:t>ім’ї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72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Місце                                                                       роботи (статус)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Pr="00FC6EFC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Вулиця</w:t>
            </w:r>
            <w:r w:rsidRPr="00FC6EFC">
              <w:rPr>
                <w:lang w:val="uk-UA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Pr="00FC6EFC" w:rsidRDefault="00D924C0" w:rsidP="000150E1">
            <w:pPr>
              <w:ind w:left="-108" w:right="-3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Буд.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Pr="00FC6EFC" w:rsidRDefault="00D924C0" w:rsidP="000150E1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Кім</w:t>
            </w:r>
            <w:r w:rsidRPr="00FC6EFC">
              <w:rPr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Pr="00FC6EFC" w:rsidRDefault="00D924C0" w:rsidP="000150E1">
            <w:pPr>
              <w:tabs>
                <w:tab w:val="left" w:pos="972"/>
              </w:tabs>
              <w:ind w:left="-108" w:right="-77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>Житлова</w:t>
            </w:r>
          </w:p>
          <w:p w:rsidR="00D924C0" w:rsidRPr="00FC6EFC" w:rsidRDefault="00D924C0" w:rsidP="000150E1">
            <w:pPr>
              <w:ind w:right="-33"/>
              <w:jc w:val="center"/>
              <w:rPr>
                <w:lang w:val="uk-UA"/>
              </w:rPr>
            </w:pPr>
            <w:r w:rsidRPr="00FC6EFC">
              <w:rPr>
                <w:lang w:val="uk-UA"/>
              </w:rPr>
              <w:t xml:space="preserve">площа, </w:t>
            </w:r>
            <w:r w:rsidRPr="00C9427B">
              <w:rPr>
                <w:sz w:val="22"/>
                <w:szCs w:val="22"/>
                <w:lang w:val="uk-UA"/>
              </w:rPr>
              <w:t>кв.м.</w:t>
            </w:r>
          </w:p>
        </w:tc>
      </w:tr>
      <w:tr w:rsidR="00D924C0" w:rsidRPr="00FC6EFC" w:rsidTr="000150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D924C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Гнатенку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Олександру Сергійовичу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КП ЖЕО, </w:t>
            </w:r>
          </w:p>
          <w:p w:rsidR="00D924C0" w:rsidRPr="0083552D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тесля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20,</w:t>
            </w:r>
          </w:p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12,3;</w:t>
            </w:r>
          </w:p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</w:tr>
      <w:tr w:rsidR="00D924C0" w:rsidRPr="00FC6EFC" w:rsidTr="000150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D924C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Дороганчуку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Валерію Валерійовичу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КП ТВКГ, </w:t>
            </w:r>
          </w:p>
          <w:p w:rsidR="00D924C0" w:rsidRPr="0083552D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слюсар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12,2</w:t>
            </w:r>
          </w:p>
        </w:tc>
      </w:tr>
      <w:tr w:rsidR="00D924C0" w:rsidRPr="00FC6EFC" w:rsidTr="000150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D924C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Кирток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Світлані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Георгіївні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Pr="006F2AFF" w:rsidRDefault="00D924C0" w:rsidP="000150E1">
            <w:pPr>
              <w:ind w:left="-108" w:right="-33"/>
              <w:jc w:val="center"/>
              <w:rPr>
                <w:lang w:val="uk-UA"/>
              </w:rPr>
            </w:pPr>
            <w:r w:rsidRPr="0083552D">
              <w:rPr>
                <w:lang w:val="uk-UA"/>
              </w:rPr>
              <w:t>КНП «ЮМБЛ»</w:t>
            </w:r>
            <w:r>
              <w:rPr>
                <w:lang w:val="uk-UA"/>
              </w:rPr>
              <w:t>, медсестра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7,8 </w:t>
            </w:r>
            <w:r w:rsidRPr="00BE2951">
              <w:rPr>
                <w:sz w:val="22"/>
                <w:szCs w:val="22"/>
                <w:lang w:val="uk-UA"/>
              </w:rPr>
              <w:t>ліжко-місце</w:t>
            </w:r>
          </w:p>
        </w:tc>
      </w:tr>
      <w:tr w:rsidR="00D924C0" w:rsidRPr="00FC6EFC" w:rsidTr="000150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D924C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Мельничук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Катерині 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Миколаївні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Pr="006F2AFF" w:rsidRDefault="00D924C0" w:rsidP="000150E1">
            <w:pPr>
              <w:ind w:left="-108" w:right="-33"/>
              <w:jc w:val="center"/>
              <w:rPr>
                <w:lang w:val="uk-UA"/>
              </w:rPr>
            </w:pPr>
            <w:r w:rsidRPr="0083552D">
              <w:rPr>
                <w:lang w:val="uk-UA"/>
              </w:rPr>
              <w:t>КНП «ЮМБЛ»</w:t>
            </w:r>
            <w:r>
              <w:rPr>
                <w:lang w:val="uk-UA"/>
              </w:rPr>
              <w:t>, медсестра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6,15 </w:t>
            </w:r>
            <w:r w:rsidRPr="00BE2951">
              <w:rPr>
                <w:sz w:val="22"/>
                <w:szCs w:val="22"/>
                <w:lang w:val="uk-UA"/>
              </w:rPr>
              <w:t>ліжко-місце</w:t>
            </w:r>
          </w:p>
        </w:tc>
      </w:tr>
      <w:tr w:rsidR="00D924C0" w:rsidRPr="00FC6EFC" w:rsidTr="000150E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D924C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Петрущак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Ірині Іванівні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Pr="0083552D" w:rsidRDefault="00D924C0" w:rsidP="000150E1">
            <w:pPr>
              <w:ind w:left="-108" w:right="-33"/>
              <w:jc w:val="center"/>
              <w:rPr>
                <w:lang w:val="uk-UA"/>
              </w:rPr>
            </w:pPr>
            <w:r w:rsidRPr="0083552D">
              <w:rPr>
                <w:lang w:val="uk-UA"/>
              </w:rPr>
              <w:t>КНП «ЮМБЛ»</w:t>
            </w:r>
            <w:r>
              <w:rPr>
                <w:lang w:val="uk-UA"/>
              </w:rPr>
              <w:t>, медсестра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Дружби Народів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15,7</w:t>
            </w:r>
          </w:p>
        </w:tc>
      </w:tr>
      <w:tr w:rsidR="00D924C0" w:rsidRPr="00FC6EFC" w:rsidTr="000150E1">
        <w:trPr>
          <w:trHeight w:val="8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D924C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Пітіній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Ользі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Василівні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Pr="006F2AFF" w:rsidRDefault="00D924C0" w:rsidP="000150E1">
            <w:pPr>
              <w:ind w:left="-108" w:right="-33"/>
              <w:jc w:val="center"/>
              <w:rPr>
                <w:lang w:val="uk-UA"/>
              </w:rPr>
            </w:pPr>
            <w:r w:rsidRPr="0083552D">
              <w:rPr>
                <w:lang w:val="uk-UA"/>
              </w:rPr>
              <w:t>КНП «ЮМБЛ»</w:t>
            </w:r>
            <w:r>
              <w:rPr>
                <w:lang w:val="uk-UA"/>
              </w:rPr>
              <w:t>, медсестра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7,8 </w:t>
            </w:r>
            <w:r w:rsidRPr="00BE2951">
              <w:rPr>
                <w:sz w:val="22"/>
                <w:szCs w:val="22"/>
                <w:lang w:val="uk-UA"/>
              </w:rPr>
              <w:t>ліжко-місце</w:t>
            </w:r>
          </w:p>
        </w:tc>
      </w:tr>
      <w:tr w:rsidR="00D924C0" w:rsidRPr="00FC6EFC" w:rsidTr="000150E1">
        <w:trPr>
          <w:trHeight w:val="8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D924C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Приставській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Ірині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Богданівні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ДІМГ Южноукраїнської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</w:tr>
      <w:tr w:rsidR="00D924C0" w:rsidRPr="00FC6EFC" w:rsidTr="000150E1">
        <w:trPr>
          <w:trHeight w:val="8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D924C0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72" w:right="-33" w:hanging="72"/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Чебанову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Денису </w:t>
            </w:r>
          </w:p>
          <w:p w:rsidR="00D924C0" w:rsidRDefault="00D924C0" w:rsidP="000150E1">
            <w:pPr>
              <w:tabs>
                <w:tab w:val="left" w:pos="1350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Сергійовичу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 w:rsidRPr="0083552D">
              <w:rPr>
                <w:lang w:val="uk-UA"/>
              </w:rPr>
              <w:t>ВП ЮУ АЕС</w:t>
            </w:r>
            <w:r>
              <w:rPr>
                <w:lang w:val="uk-UA"/>
              </w:rPr>
              <w:t>,</w:t>
            </w:r>
            <w:r w:rsidRPr="0083552D">
              <w:rPr>
                <w:lang w:val="uk-UA"/>
              </w:rPr>
              <w:t xml:space="preserve"> </w:t>
            </w:r>
          </w:p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ККСС «Олімп», </w:t>
            </w:r>
          </w:p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тренер-викладач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Миру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left="-108"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C0" w:rsidRDefault="00D924C0" w:rsidP="000150E1">
            <w:pPr>
              <w:ind w:right="-33"/>
              <w:jc w:val="center"/>
              <w:rPr>
                <w:lang w:val="uk-UA"/>
              </w:rPr>
            </w:pPr>
            <w:r>
              <w:rPr>
                <w:lang w:val="uk-UA"/>
              </w:rPr>
              <w:t>15,6</w:t>
            </w:r>
          </w:p>
        </w:tc>
      </w:tr>
    </w:tbl>
    <w:p w:rsidR="00D924C0" w:rsidRPr="00DD351D" w:rsidRDefault="00D924C0" w:rsidP="00D924C0">
      <w:pPr>
        <w:tabs>
          <w:tab w:val="left" w:pos="0"/>
        </w:tabs>
        <w:ind w:firstLine="720"/>
        <w:jc w:val="both"/>
        <w:rPr>
          <w:sz w:val="16"/>
          <w:szCs w:val="16"/>
          <w:lang w:val="uk-UA"/>
        </w:rPr>
      </w:pPr>
    </w:p>
    <w:p w:rsidR="00D924C0" w:rsidRDefault="00D924C0" w:rsidP="00D924C0">
      <w:pPr>
        <w:tabs>
          <w:tab w:val="left" w:pos="0"/>
        </w:tabs>
        <w:ind w:firstLine="720"/>
        <w:jc w:val="both"/>
        <w:rPr>
          <w:lang w:val="uk-UA"/>
        </w:rPr>
      </w:pPr>
      <w:r>
        <w:rPr>
          <w:lang w:val="uk-UA"/>
        </w:rPr>
        <w:t>4. П</w:t>
      </w:r>
      <w:r w:rsidRPr="002C6E41">
        <w:rPr>
          <w:lang w:val="uk-UA"/>
        </w:rPr>
        <w:t xml:space="preserve">родовжити до </w:t>
      </w:r>
      <w:r w:rsidR="00B31564">
        <w:rPr>
          <w:lang w:val="uk-UA"/>
        </w:rPr>
        <w:t>22.0</w:t>
      </w:r>
      <w:r w:rsidR="00B31564" w:rsidRPr="00B31564">
        <w:rPr>
          <w:lang w:val="uk-UA"/>
        </w:rPr>
        <w:t>6</w:t>
      </w:r>
      <w:r>
        <w:rPr>
          <w:lang w:val="uk-UA"/>
        </w:rPr>
        <w:t>.2021</w:t>
      </w:r>
      <w:r w:rsidRPr="002C6E41">
        <w:rPr>
          <w:lang w:val="uk-UA"/>
        </w:rPr>
        <w:t xml:space="preserve"> термін дії  ордер</w:t>
      </w:r>
      <w:r>
        <w:rPr>
          <w:lang w:val="uk-UA"/>
        </w:rPr>
        <w:t>у</w:t>
      </w:r>
      <w:r w:rsidRPr="002C6E41">
        <w:rPr>
          <w:lang w:val="uk-UA"/>
        </w:rPr>
        <w:t xml:space="preserve"> </w:t>
      </w:r>
      <w:r>
        <w:rPr>
          <w:lang w:val="uk-UA"/>
        </w:rPr>
        <w:t xml:space="preserve">№ 48 від 22.12.2020, виданого громадянці  Руковицан Альоні Миколаївні, </w:t>
      </w:r>
      <w:r w:rsidRPr="002C6E41">
        <w:rPr>
          <w:lang w:val="uk-UA"/>
        </w:rPr>
        <w:t xml:space="preserve">на </w:t>
      </w:r>
      <w:r>
        <w:rPr>
          <w:lang w:val="uk-UA"/>
        </w:rPr>
        <w:t xml:space="preserve"> кімнату  № 24 в гуртожитку №4  будинку № 11 на вулиці Миру в місті Южноукраїнську.</w:t>
      </w:r>
    </w:p>
    <w:p w:rsidR="00D924C0" w:rsidRPr="00BE2951" w:rsidRDefault="00D924C0" w:rsidP="00D924C0">
      <w:pPr>
        <w:ind w:firstLine="708"/>
        <w:jc w:val="both"/>
        <w:rPr>
          <w:sz w:val="12"/>
          <w:szCs w:val="12"/>
          <w:lang w:val="uk-UA"/>
        </w:rPr>
      </w:pPr>
    </w:p>
    <w:p w:rsidR="00D924C0" w:rsidRDefault="00D924C0" w:rsidP="00D924C0">
      <w:pPr>
        <w:ind w:firstLine="708"/>
        <w:jc w:val="both"/>
        <w:rPr>
          <w:lang w:val="uk-UA"/>
        </w:rPr>
      </w:pPr>
      <w:r>
        <w:rPr>
          <w:lang w:val="uk-UA"/>
        </w:rPr>
        <w:t>5. П</w:t>
      </w:r>
      <w:r w:rsidRPr="002C6E41">
        <w:rPr>
          <w:lang w:val="uk-UA"/>
        </w:rPr>
        <w:t xml:space="preserve">родовжити до </w:t>
      </w:r>
      <w:r w:rsidR="00B31564">
        <w:rPr>
          <w:lang w:val="uk-UA"/>
        </w:rPr>
        <w:t>22.0</w:t>
      </w:r>
      <w:r w:rsidR="00B31564" w:rsidRPr="00B31564">
        <w:rPr>
          <w:lang w:val="uk-UA"/>
        </w:rPr>
        <w:t>6</w:t>
      </w:r>
      <w:r>
        <w:rPr>
          <w:lang w:val="uk-UA"/>
        </w:rPr>
        <w:t>.2021</w:t>
      </w:r>
      <w:r w:rsidRPr="002C6E41">
        <w:rPr>
          <w:lang w:val="uk-UA"/>
        </w:rPr>
        <w:t xml:space="preserve"> термін дії  ордер</w:t>
      </w:r>
      <w:r>
        <w:rPr>
          <w:lang w:val="uk-UA"/>
        </w:rPr>
        <w:t>у</w:t>
      </w:r>
      <w:r w:rsidRPr="002C6E41">
        <w:rPr>
          <w:lang w:val="uk-UA"/>
        </w:rPr>
        <w:t xml:space="preserve"> </w:t>
      </w:r>
      <w:r>
        <w:rPr>
          <w:lang w:val="uk-UA"/>
        </w:rPr>
        <w:t xml:space="preserve">№ 54 від 22.12.2020, виданого громадянину  Свердленку Роману Сергійовичу, </w:t>
      </w:r>
      <w:r w:rsidRPr="002C6E41">
        <w:rPr>
          <w:lang w:val="uk-UA"/>
        </w:rPr>
        <w:t xml:space="preserve">на </w:t>
      </w:r>
      <w:r>
        <w:rPr>
          <w:lang w:val="uk-UA"/>
        </w:rPr>
        <w:t xml:space="preserve"> кімнати  №№ 41,53  в гуртожитку №4  будинку № 11 на вулиці Миру в місті Южноукраїнську.</w:t>
      </w:r>
    </w:p>
    <w:p w:rsidR="00D924C0" w:rsidRPr="00BE2951" w:rsidRDefault="00D924C0" w:rsidP="00D924C0">
      <w:pPr>
        <w:ind w:firstLine="708"/>
        <w:jc w:val="both"/>
        <w:rPr>
          <w:sz w:val="12"/>
          <w:szCs w:val="12"/>
          <w:lang w:val="uk-UA"/>
        </w:rPr>
      </w:pPr>
    </w:p>
    <w:p w:rsidR="00D924C0" w:rsidRDefault="00D924C0" w:rsidP="00D924C0">
      <w:pPr>
        <w:ind w:firstLine="708"/>
        <w:jc w:val="both"/>
        <w:rPr>
          <w:lang w:val="uk-UA"/>
        </w:rPr>
      </w:pPr>
      <w:r>
        <w:rPr>
          <w:lang w:val="uk-UA"/>
        </w:rPr>
        <w:t>6. В</w:t>
      </w:r>
      <w:r w:rsidRPr="00830CF7">
        <w:rPr>
          <w:lang w:val="uk-UA"/>
        </w:rPr>
        <w:t>ида</w:t>
      </w:r>
      <w:r>
        <w:rPr>
          <w:lang w:val="uk-UA"/>
        </w:rPr>
        <w:t>ти</w:t>
      </w:r>
      <w:r w:rsidRPr="00830CF7">
        <w:rPr>
          <w:lang w:val="uk-UA"/>
        </w:rPr>
        <w:t xml:space="preserve"> ордер на житлов</w:t>
      </w:r>
      <w:r>
        <w:rPr>
          <w:lang w:val="uk-UA"/>
        </w:rPr>
        <w:t xml:space="preserve">у </w:t>
      </w:r>
      <w:r w:rsidRPr="00830CF7">
        <w:rPr>
          <w:lang w:val="uk-UA"/>
        </w:rPr>
        <w:t>площ</w:t>
      </w:r>
      <w:r>
        <w:rPr>
          <w:lang w:val="uk-UA"/>
        </w:rPr>
        <w:t>у</w:t>
      </w:r>
      <w:r w:rsidRPr="00830CF7">
        <w:rPr>
          <w:lang w:val="uk-UA"/>
        </w:rPr>
        <w:t xml:space="preserve"> для постійного користування </w:t>
      </w:r>
      <w:r>
        <w:rPr>
          <w:lang w:val="uk-UA"/>
        </w:rPr>
        <w:t xml:space="preserve"> Кучурі Сергію Дмитровичу (2 особи)</w:t>
      </w:r>
      <w:r w:rsidRPr="00830CF7">
        <w:rPr>
          <w:lang w:val="uk-UA"/>
        </w:rPr>
        <w:t>, як</w:t>
      </w:r>
      <w:r>
        <w:rPr>
          <w:lang w:val="uk-UA"/>
        </w:rPr>
        <w:t xml:space="preserve">і </w:t>
      </w:r>
      <w:r w:rsidRPr="00830CF7">
        <w:rPr>
          <w:lang w:val="uk-UA"/>
        </w:rPr>
        <w:t>постійно зареєстрован</w:t>
      </w:r>
      <w:r>
        <w:rPr>
          <w:lang w:val="uk-UA"/>
        </w:rPr>
        <w:t>і</w:t>
      </w:r>
      <w:r w:rsidRPr="00830CF7">
        <w:rPr>
          <w:lang w:val="uk-UA"/>
        </w:rPr>
        <w:t xml:space="preserve"> та прожива</w:t>
      </w:r>
      <w:r>
        <w:rPr>
          <w:lang w:val="uk-UA"/>
        </w:rPr>
        <w:t>ють в квартирі №23 (житлова площа 27,0 кв.м) будинку №52 на</w:t>
      </w:r>
      <w:r w:rsidRPr="00830CF7">
        <w:rPr>
          <w:lang w:val="uk-UA"/>
        </w:rPr>
        <w:t xml:space="preserve"> вулиці </w:t>
      </w:r>
      <w:r>
        <w:rPr>
          <w:lang w:val="uk-UA"/>
        </w:rPr>
        <w:t>Дружби Народів,</w:t>
      </w:r>
      <w:r w:rsidRPr="00830CF7">
        <w:rPr>
          <w:lang w:val="uk-UA"/>
        </w:rPr>
        <w:t xml:space="preserve">  </w:t>
      </w:r>
      <w:r w:rsidRPr="00244E8A">
        <w:rPr>
          <w:lang w:val="uk-UA"/>
        </w:rPr>
        <w:t>не ма</w:t>
      </w:r>
      <w:r>
        <w:rPr>
          <w:lang w:val="uk-UA"/>
        </w:rPr>
        <w:t>ють</w:t>
      </w:r>
      <w:r w:rsidRPr="00244E8A">
        <w:rPr>
          <w:lang w:val="uk-UA"/>
        </w:rPr>
        <w:t xml:space="preserve"> заборгованості за</w:t>
      </w:r>
      <w:r w:rsidRPr="005B5E31">
        <w:rPr>
          <w:lang w:val="uk-UA"/>
        </w:rPr>
        <w:t xml:space="preserve"> </w:t>
      </w:r>
      <w:r w:rsidRPr="00830CF7">
        <w:rPr>
          <w:lang w:val="uk-UA"/>
        </w:rPr>
        <w:t xml:space="preserve">комунальні послуги, </w:t>
      </w:r>
      <w:r>
        <w:rPr>
          <w:lang w:val="uk-UA"/>
        </w:rPr>
        <w:t>послуги з утримання будинків і споруд та прибудинкових територій,</w:t>
      </w:r>
      <w:r w:rsidRPr="00830CF7">
        <w:rPr>
          <w:lang w:val="uk-UA"/>
        </w:rPr>
        <w:t xml:space="preserve"> та використану електроенергію</w:t>
      </w:r>
      <w:r>
        <w:rPr>
          <w:lang w:val="uk-UA"/>
        </w:rPr>
        <w:t>.</w:t>
      </w:r>
    </w:p>
    <w:p w:rsidR="00D924C0" w:rsidRPr="00BE2951" w:rsidRDefault="00D924C0" w:rsidP="00D924C0">
      <w:pPr>
        <w:ind w:firstLine="708"/>
        <w:jc w:val="both"/>
        <w:rPr>
          <w:sz w:val="12"/>
          <w:szCs w:val="12"/>
          <w:lang w:val="uk-UA"/>
        </w:rPr>
      </w:pPr>
    </w:p>
    <w:p w:rsidR="00D924C0" w:rsidRDefault="00D924C0" w:rsidP="00D924C0">
      <w:pPr>
        <w:ind w:firstLine="708"/>
        <w:jc w:val="both"/>
        <w:rPr>
          <w:lang w:val="uk-UA"/>
        </w:rPr>
      </w:pPr>
      <w:r>
        <w:rPr>
          <w:lang w:val="uk-UA"/>
        </w:rPr>
        <w:t>7. В</w:t>
      </w:r>
      <w:r w:rsidRPr="00830CF7">
        <w:rPr>
          <w:lang w:val="uk-UA"/>
        </w:rPr>
        <w:t>ида</w:t>
      </w:r>
      <w:r>
        <w:rPr>
          <w:lang w:val="uk-UA"/>
        </w:rPr>
        <w:t>ти</w:t>
      </w:r>
      <w:r w:rsidRPr="00830CF7">
        <w:rPr>
          <w:lang w:val="uk-UA"/>
        </w:rPr>
        <w:t xml:space="preserve"> ордер на житлов</w:t>
      </w:r>
      <w:r>
        <w:rPr>
          <w:lang w:val="uk-UA"/>
        </w:rPr>
        <w:t xml:space="preserve">у </w:t>
      </w:r>
      <w:r w:rsidRPr="00830CF7">
        <w:rPr>
          <w:lang w:val="uk-UA"/>
        </w:rPr>
        <w:t>площ</w:t>
      </w:r>
      <w:r>
        <w:rPr>
          <w:lang w:val="uk-UA"/>
        </w:rPr>
        <w:t>у</w:t>
      </w:r>
      <w:r w:rsidRPr="00830CF7">
        <w:rPr>
          <w:lang w:val="uk-UA"/>
        </w:rPr>
        <w:t xml:space="preserve"> для постійного користування </w:t>
      </w:r>
      <w:r>
        <w:rPr>
          <w:lang w:val="uk-UA"/>
        </w:rPr>
        <w:t xml:space="preserve"> сім’ї Шкрум Наталії Михайлівни  (4 особи)</w:t>
      </w:r>
      <w:r w:rsidRPr="00830CF7">
        <w:rPr>
          <w:lang w:val="uk-UA"/>
        </w:rPr>
        <w:t>, як</w:t>
      </w:r>
      <w:r>
        <w:rPr>
          <w:lang w:val="uk-UA"/>
        </w:rPr>
        <w:t xml:space="preserve">і </w:t>
      </w:r>
      <w:r w:rsidRPr="00830CF7">
        <w:rPr>
          <w:lang w:val="uk-UA"/>
        </w:rPr>
        <w:t>постійно зареєстрован</w:t>
      </w:r>
      <w:r>
        <w:rPr>
          <w:lang w:val="uk-UA"/>
        </w:rPr>
        <w:t>і</w:t>
      </w:r>
      <w:r w:rsidRPr="00830CF7">
        <w:rPr>
          <w:lang w:val="uk-UA"/>
        </w:rPr>
        <w:t xml:space="preserve"> та прожива</w:t>
      </w:r>
      <w:r>
        <w:rPr>
          <w:lang w:val="uk-UA"/>
        </w:rPr>
        <w:t>ють в квартирі №82 (житлова площа 27,1 кв.м) будинку №1 на</w:t>
      </w:r>
      <w:r w:rsidRPr="00830CF7">
        <w:rPr>
          <w:lang w:val="uk-UA"/>
        </w:rPr>
        <w:t xml:space="preserve"> вулиці </w:t>
      </w:r>
      <w:r>
        <w:rPr>
          <w:lang w:val="uk-UA"/>
        </w:rPr>
        <w:t>Дружби Народів,</w:t>
      </w:r>
      <w:r w:rsidRPr="00830CF7">
        <w:rPr>
          <w:lang w:val="uk-UA"/>
        </w:rPr>
        <w:t xml:space="preserve">  </w:t>
      </w:r>
      <w:r w:rsidRPr="00244E8A">
        <w:rPr>
          <w:lang w:val="uk-UA"/>
        </w:rPr>
        <w:t>не ма</w:t>
      </w:r>
      <w:r>
        <w:rPr>
          <w:lang w:val="uk-UA"/>
        </w:rPr>
        <w:t>ють</w:t>
      </w:r>
      <w:r w:rsidRPr="00244E8A">
        <w:rPr>
          <w:lang w:val="uk-UA"/>
        </w:rPr>
        <w:t xml:space="preserve"> заборгованості за</w:t>
      </w:r>
      <w:r w:rsidRPr="005B5E31">
        <w:rPr>
          <w:lang w:val="uk-UA"/>
        </w:rPr>
        <w:t xml:space="preserve"> </w:t>
      </w:r>
      <w:r w:rsidRPr="00830CF7">
        <w:rPr>
          <w:lang w:val="uk-UA"/>
        </w:rPr>
        <w:t xml:space="preserve">комунальні послуги, </w:t>
      </w:r>
      <w:r>
        <w:rPr>
          <w:lang w:val="uk-UA"/>
        </w:rPr>
        <w:t>послуги з утримання будинків і споруд та прибудинкових територій,</w:t>
      </w:r>
      <w:r w:rsidRPr="00830CF7">
        <w:rPr>
          <w:lang w:val="uk-UA"/>
        </w:rPr>
        <w:t xml:space="preserve"> та використану електроенергію</w:t>
      </w:r>
      <w:r>
        <w:rPr>
          <w:lang w:val="uk-UA"/>
        </w:rPr>
        <w:t>.</w:t>
      </w:r>
    </w:p>
    <w:p w:rsidR="00D924C0" w:rsidRDefault="00D924C0" w:rsidP="00D924C0">
      <w:pPr>
        <w:tabs>
          <w:tab w:val="left" w:pos="0"/>
        </w:tabs>
        <w:ind w:firstLine="720"/>
        <w:jc w:val="both"/>
        <w:rPr>
          <w:sz w:val="20"/>
          <w:szCs w:val="20"/>
          <w:lang w:val="uk-UA"/>
        </w:rPr>
      </w:pPr>
    </w:p>
    <w:p w:rsidR="00D924C0" w:rsidRPr="0018622A" w:rsidRDefault="00D924C0" w:rsidP="00D924C0">
      <w:pPr>
        <w:tabs>
          <w:tab w:val="left" w:pos="0"/>
        </w:tabs>
        <w:ind w:firstLine="720"/>
        <w:jc w:val="both"/>
        <w:rPr>
          <w:sz w:val="20"/>
          <w:szCs w:val="20"/>
          <w:lang w:val="uk-UA"/>
        </w:rPr>
      </w:pPr>
    </w:p>
    <w:p w:rsidR="00D924C0" w:rsidRDefault="00D924C0" w:rsidP="00D924C0">
      <w:pPr>
        <w:ind w:right="25"/>
        <w:jc w:val="both"/>
        <w:rPr>
          <w:lang w:val="uk-UA"/>
        </w:rPr>
      </w:pPr>
      <w:r>
        <w:rPr>
          <w:lang w:val="uk-UA"/>
        </w:rPr>
        <w:t xml:space="preserve">Міський голова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В.В. Онуфрієнко</w:t>
      </w:r>
    </w:p>
    <w:p w:rsidR="00D924C0" w:rsidRDefault="00D924C0" w:rsidP="00D924C0">
      <w:pPr>
        <w:ind w:right="4818"/>
        <w:jc w:val="both"/>
        <w:rPr>
          <w:sz w:val="20"/>
          <w:szCs w:val="20"/>
          <w:lang w:val="uk-UA"/>
        </w:rPr>
      </w:pPr>
    </w:p>
    <w:p w:rsidR="00D924C0" w:rsidRDefault="00D924C0" w:rsidP="00D924C0">
      <w:pPr>
        <w:ind w:right="4818"/>
        <w:jc w:val="both"/>
        <w:rPr>
          <w:sz w:val="20"/>
          <w:szCs w:val="20"/>
          <w:lang w:val="uk-UA"/>
        </w:rPr>
      </w:pPr>
    </w:p>
    <w:p w:rsidR="00D924C0" w:rsidRDefault="00D924C0" w:rsidP="00D924C0">
      <w:pPr>
        <w:rPr>
          <w:rFonts w:ascii="Times New Roman CYR" w:hAnsi="Times New Roman CYR"/>
          <w:b/>
          <w:lang w:val="uk-UA"/>
        </w:rPr>
      </w:pPr>
      <w:r>
        <w:rPr>
          <w:sz w:val="20"/>
          <w:szCs w:val="20"/>
          <w:lang w:val="uk-UA"/>
        </w:rPr>
        <w:t>Сезоненко</w:t>
      </w:r>
      <w:r w:rsidRPr="00DD351D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І. В.</w:t>
      </w:r>
    </w:p>
    <w:p w:rsidR="00D924C0" w:rsidRDefault="00D924C0" w:rsidP="00D924C0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5-62-86</w:t>
      </w:r>
    </w:p>
    <w:p w:rsidR="00D924C0" w:rsidRDefault="00D924C0" w:rsidP="00D924C0">
      <w:pPr>
        <w:jc w:val="both"/>
        <w:rPr>
          <w:lang w:val="uk-UA"/>
        </w:rPr>
        <w:sectPr w:rsidR="00D924C0" w:rsidSect="00E16987">
          <w:headerReference w:type="even" r:id="rId9"/>
          <w:headerReference w:type="default" r:id="rId10"/>
          <w:pgSz w:w="11906" w:h="16838"/>
          <w:pgMar w:top="1134" w:right="851" w:bottom="284" w:left="2268" w:header="709" w:footer="709" w:gutter="0"/>
          <w:cols w:space="708"/>
          <w:docGrid w:linePitch="360"/>
        </w:sectPr>
      </w:pPr>
    </w:p>
    <w:p w:rsidR="00D924C0" w:rsidRDefault="00D924C0" w:rsidP="00D924C0">
      <w:pPr>
        <w:pStyle w:val="ac"/>
        <w:spacing w:after="0"/>
        <w:jc w:val="both"/>
        <w:rPr>
          <w:sz w:val="28"/>
          <w:szCs w:val="28"/>
          <w:lang w:val="uk-UA"/>
        </w:rPr>
      </w:pPr>
    </w:p>
    <w:p w:rsidR="003E1F35" w:rsidRDefault="003E1F35"/>
    <w:sectPr w:rsidR="003E1F35" w:rsidSect="00E16987">
      <w:pgSz w:w="11906" w:h="16838"/>
      <w:pgMar w:top="1134" w:right="851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4D" w:rsidRDefault="00177F4D" w:rsidP="00866AF5">
      <w:r>
        <w:separator/>
      </w:r>
    </w:p>
  </w:endnote>
  <w:endnote w:type="continuationSeparator" w:id="0">
    <w:p w:rsidR="00177F4D" w:rsidRDefault="00177F4D" w:rsidP="0086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4D" w:rsidRDefault="00177F4D" w:rsidP="00866AF5">
      <w:r>
        <w:separator/>
      </w:r>
    </w:p>
  </w:footnote>
  <w:footnote w:type="continuationSeparator" w:id="0">
    <w:p w:rsidR="00177F4D" w:rsidRDefault="00177F4D" w:rsidP="00866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97" w:rsidRDefault="0015695C" w:rsidP="00AB182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924C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1397" w:rsidRDefault="00177F4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397" w:rsidRPr="007779CF" w:rsidRDefault="00177F4D" w:rsidP="002131F7">
    <w:pPr>
      <w:pStyle w:val="a9"/>
      <w:framePr w:wrap="around" w:vAnchor="text" w:hAnchor="margin" w:xAlign="center" w:y="1"/>
      <w:jc w:val="center"/>
      <w:rPr>
        <w:rStyle w:val="ab"/>
        <w:lang w:val="uk-UA"/>
      </w:rPr>
    </w:pPr>
  </w:p>
  <w:p w:rsidR="00DC1397" w:rsidRDefault="00D924C0" w:rsidP="00AB1827">
    <w:pPr>
      <w:pStyle w:val="a9"/>
      <w:framePr w:h="500" w:hRule="exact" w:wrap="around" w:vAnchor="text" w:hAnchor="margin" w:xAlign="center" w:y="1"/>
      <w:rPr>
        <w:rStyle w:val="ab"/>
      </w:rPr>
    </w:pPr>
    <w:r>
      <w:rPr>
        <w:rStyle w:val="ab"/>
        <w:lang w:val="uk-UA"/>
      </w:rPr>
      <w:t xml:space="preserve">                                                                          </w:t>
    </w:r>
  </w:p>
  <w:p w:rsidR="00DC1397" w:rsidRDefault="00177F4D" w:rsidP="00011AA2">
    <w:pPr>
      <w:pStyle w:val="a9"/>
      <w:framePr w:wrap="around" w:vAnchor="text" w:hAnchor="margin" w:xAlign="center" w:y="1"/>
      <w:jc w:val="center"/>
      <w:rPr>
        <w:rStyle w:val="ab"/>
      </w:rPr>
    </w:pPr>
  </w:p>
  <w:p w:rsidR="00DC1397" w:rsidRPr="00332085" w:rsidRDefault="00D924C0" w:rsidP="00332085">
    <w:pPr>
      <w:pStyle w:val="a9"/>
      <w:rPr>
        <w:lang w:val="uk-UA"/>
      </w:rPr>
    </w:pPr>
    <w:r>
      <w:rPr>
        <w:lang w:val="uk-UA"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26CE2"/>
    <w:multiLevelType w:val="hybridMultilevel"/>
    <w:tmpl w:val="CA1C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4C0"/>
    <w:rsid w:val="00134E51"/>
    <w:rsid w:val="0015695C"/>
    <w:rsid w:val="00177F4D"/>
    <w:rsid w:val="00244D83"/>
    <w:rsid w:val="0032127A"/>
    <w:rsid w:val="003E1F35"/>
    <w:rsid w:val="00594234"/>
    <w:rsid w:val="00866AF5"/>
    <w:rsid w:val="009E4E9D"/>
    <w:rsid w:val="00A53F18"/>
    <w:rsid w:val="00B31564"/>
    <w:rsid w:val="00D92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924C0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44D83"/>
    <w:pPr>
      <w:spacing w:after="60"/>
      <w:jc w:val="center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uiPriority w:val="99"/>
    <w:rsid w:val="00244D8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244D83"/>
    <w:rPr>
      <w:b/>
      <w:bCs/>
    </w:rPr>
  </w:style>
  <w:style w:type="paragraph" w:styleId="a6">
    <w:name w:val="No Spacing"/>
    <w:link w:val="a7"/>
    <w:uiPriority w:val="1"/>
    <w:qFormat/>
    <w:rsid w:val="00244D8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244D8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244D8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D924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D924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92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924C0"/>
  </w:style>
  <w:style w:type="paragraph" w:styleId="ac">
    <w:name w:val="Body Text"/>
    <w:basedOn w:val="a"/>
    <w:link w:val="ad"/>
    <w:rsid w:val="00D924C0"/>
    <w:pPr>
      <w:spacing w:after="120"/>
    </w:pPr>
  </w:style>
  <w:style w:type="character" w:customStyle="1" w:styleId="ad">
    <w:name w:val="Основной текст Знак"/>
    <w:basedOn w:val="a0"/>
    <w:link w:val="ac"/>
    <w:rsid w:val="00D92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92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924C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3917</Characters>
  <Application>Microsoft Office Word</Application>
  <DocSecurity>0</DocSecurity>
  <Lines>32</Lines>
  <Paragraphs>9</Paragraphs>
  <ScaleCrop>false</ScaleCrop>
  <Company>Computer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2021-03-29T13:18:00Z</dcterms:created>
  <dcterms:modified xsi:type="dcterms:W3CDTF">2021-04-27T10:10:00Z</dcterms:modified>
</cp:coreProperties>
</file>